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4"/>
          <w:szCs w:val="34"/>
        </w:rPr>
      </w:pPr>
      <w:bookmarkStart w:id="0" w:name="_Hlk37966784"/>
      <w:r>
        <w:rPr>
          <w:rFonts w:hint="eastAsia" w:ascii="黑体" w:hAnsi="黑体" w:eastAsia="黑体" w:cs="黑体"/>
          <w:sz w:val="34"/>
          <w:szCs w:val="34"/>
        </w:rPr>
        <w:t>附件1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2" w:name="_GoBack"/>
      <w:bookmarkStart w:id="1" w:name="_Hlk37963786"/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县政府党组</w:t>
      </w: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2019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年脱贫攻坚成效考核反馈问题整改</w:t>
      </w:r>
      <w:bookmarkEnd w:id="1"/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专题民主生活会征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求意见表</w:t>
      </w:r>
      <w:bookmarkEnd w:id="0"/>
    </w:p>
    <w:bookmarkEnd w:id="2"/>
    <w:p>
      <w:pPr>
        <w:spacing w:line="600" w:lineRule="exact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（如填写不下可另加附页）</w:t>
      </w:r>
    </w:p>
    <w:tbl>
      <w:tblPr>
        <w:tblStyle w:val="3"/>
        <w:tblW w:w="923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923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34"/>
                <w:szCs w:val="34"/>
              </w:rPr>
            </w:pPr>
            <w:r>
              <w:rPr>
                <w:rFonts w:hint="eastAsia" w:ascii="黑体" w:hAnsi="黑体" w:eastAsia="黑体" w:cs="黑体"/>
                <w:sz w:val="34"/>
                <w:szCs w:val="34"/>
              </w:rPr>
              <w:t>对</w:t>
            </w:r>
            <w:r>
              <w:rPr>
                <w:rFonts w:hint="eastAsia" w:ascii="黑体" w:hAnsi="黑体" w:eastAsia="黑体" w:cs="黑体"/>
                <w:sz w:val="34"/>
                <w:szCs w:val="34"/>
                <w:lang w:eastAsia="zh-CN"/>
              </w:rPr>
              <w:t>县政府党组</w:t>
            </w:r>
            <w:r>
              <w:rPr>
                <w:rFonts w:hint="eastAsia" w:ascii="黑体" w:hAnsi="黑体" w:eastAsia="黑体" w:cs="黑体"/>
                <w:sz w:val="34"/>
                <w:szCs w:val="34"/>
              </w:rPr>
              <w:t>的意见建议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8" w:hRule="atLeast"/>
        </w:trPr>
        <w:tc>
          <w:tcPr>
            <w:tcW w:w="923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34"/>
                <w:szCs w:val="34"/>
              </w:rPr>
            </w:pPr>
          </w:p>
        </w:tc>
      </w:tr>
    </w:tbl>
    <w:p/>
    <w:sectPr>
      <w:pgSz w:w="11906" w:h="16838"/>
      <w:pgMar w:top="1417" w:right="136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A1A60"/>
    <w:rsid w:val="16DA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2020-04-23T09:58:00Z</dcterms:created>
  <dc:creator>447333305</dc:creator>
  <cp:lastModifiedBy>447333305</cp:lastModifiedBy>
  <dcterms:modified xsi:type="dcterms:W3CDTF">2020-04-23T09:59:54Z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