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rPr>
          <w:rFonts w:ascii="Times New Roman" w:hAnsi="Times New Roman" w:eastAsia="黑体"/>
        </w:rPr>
      </w:pPr>
    </w:p>
    <w:tbl>
      <w:tblPr>
        <w:tblStyle w:val="2"/>
        <w:tblW w:w="9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60"/>
        <w:gridCol w:w="2860"/>
        <w:gridCol w:w="144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/>
                <w:bCs/>
                <w:color w:val="000000"/>
                <w:sz w:val="44"/>
                <w:szCs w:val="36"/>
              </w:rPr>
            </w:pPr>
            <w:r>
              <w:rPr>
                <w:rFonts w:ascii="Times New Roman" w:hAnsi="Times New Roman" w:eastAsia="方正小标宋简体"/>
                <w:bCs/>
                <w:color w:val="000000"/>
                <w:sz w:val="44"/>
                <w:szCs w:val="28"/>
              </w:rPr>
              <w:t>___（乡）镇___村走访探望情况登记表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第一               季度                探访            情况</w:t>
            </w: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探访人姓名</w:t>
            </w: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探访时间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探访地点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被走访、探望人签名或按手印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被走访、探望人满意度情况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满意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第二               季度                探访            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探访人姓名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探访时间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探访地点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被走访、探望人签名或按手印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被走访、探望人满意度情况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满意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第三               季度                探访            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探访人姓名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探访时间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探访地点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被走访、探望人签名或按手印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被走访、探望人满意度情况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满意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第四               季度                探访            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探访人姓名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探访时间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探访地点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被走访、探望人签名或按手印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被走访、探望人满意度情况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满意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5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1.此表表一由留守老年人填写或由留守老年人委托他人代填；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2.此表表三由帮扶村干部填写，并由留守老年人确认。</w:t>
            </w:r>
          </w:p>
        </w:tc>
      </w:tr>
    </w:tbl>
    <w:p>
      <w:pPr>
        <w:autoSpaceDE w:val="0"/>
        <w:autoSpaceDN w:val="0"/>
        <w:adjustRightInd w:val="0"/>
        <w:snapToGrid w:val="0"/>
        <w:spacing w:line="20" w:lineRule="exact"/>
        <w:rPr>
          <w:rFonts w:ascii="Times New Roman" w:hAnsi="Times New Roman"/>
        </w:rPr>
      </w:pPr>
    </w:p>
    <w:p>
      <w:pPr>
        <w:spacing w:line="580" w:lineRule="exact"/>
        <w:ind w:firstLine="960" w:firstLineChars="300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56C0C"/>
    <w:rsid w:val="34356C0C"/>
    <w:rsid w:val="53D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2019-09-16T03:52:00Z</dcterms:created>
  <dc:creator>FS、稻花香、</dc:creator>
  <cp:lastModifiedBy>FS、稻花香、</cp:lastModifiedBy>
  <dcterms:modified xsi:type="dcterms:W3CDTF">2019-09-16T03:53:00Z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