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附表2:</w:t>
      </w:r>
    </w:p>
    <w:p>
      <w:pPr>
        <w:spacing w:line="6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盐池县重特大城市燃气安全事故应急救援</w:t>
      </w:r>
    </w:p>
    <w:p>
      <w:pPr>
        <w:spacing w:line="620" w:lineRule="exact"/>
        <w:jc w:val="center"/>
        <w:rPr>
          <w:rFonts w:eastAsia="黑体"/>
          <w:sz w:val="30"/>
          <w:szCs w:val="30"/>
        </w:rPr>
      </w:pPr>
      <w:r>
        <w:rPr>
          <w:rFonts w:eastAsia="方正小标宋简体"/>
          <w:sz w:val="36"/>
          <w:szCs w:val="36"/>
        </w:rPr>
        <w:t>办公室成员及联系方法</w:t>
      </w:r>
    </w:p>
    <w:p>
      <w:pPr>
        <w:spacing w:line="620" w:lineRule="exact"/>
        <w:jc w:val="center"/>
        <w:rPr>
          <w:rFonts w:eastAsia="仿宋_GB2312"/>
          <w:sz w:val="30"/>
          <w:szCs w:val="30"/>
        </w:rPr>
      </w:pPr>
    </w:p>
    <w:tbl>
      <w:tblPr>
        <w:tblStyle w:val="2"/>
        <w:tblW w:w="104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080"/>
        <w:gridCol w:w="1980"/>
        <w:gridCol w:w="1980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指 挥 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姓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职 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单   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电  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手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办公室主任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王国军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副局长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住建局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6020906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18295365000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史  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站长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住建局质安站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6018835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13139536677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宋红霞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站长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住建局监管站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6018802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13709534512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赵建靓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副站长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住建局质安站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6012546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13895279222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温  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副站长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住建局质安站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6012546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13709557500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王晓涛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副站长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住建局质安站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6012546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13895237688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郜  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办公室副主任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住建局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6018863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10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13895052970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7303"/>
    <w:rsid w:val="3962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2019-09-16T03:39:00Z</dcterms:created>
  <dc:creator>FS、稻花香、</dc:creator>
  <cp:lastModifiedBy>FS、稻花香、</cp:lastModifiedBy>
  <dcterms:modified xsi:type="dcterms:W3CDTF">2019-09-16T03:39:52Z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